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00.7726377952758"/>
        <w:gridCol w:w="7024.739173228347"/>
        <w:tblGridChange w:id="0">
          <w:tblGrid>
            <w:gridCol w:w="2000.7726377952758"/>
            <w:gridCol w:w="7024.739173228347"/>
          </w:tblGrid>
        </w:tblGridChange>
      </w:tblGrid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影像感光元件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400萬畫素1/3" 高感光CMOS感應器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攝影鏡頭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新一代WDR降噪影像處理晶片156°廣角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光圈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F/1.8大光圈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GPS模組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美國衛星接收模組 25x25mm陶瓷天線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顯示螢幕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2.4吋TFT彩色液晶螢幕</w:t>
            </w:r>
          </w:p>
        </w:tc>
      </w:tr>
      <w:tr>
        <w:trPr>
          <w:cantSplit w:val="0"/>
          <w:trHeight w:val="142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影片解析度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2560x1440P(30fps) / 2304x1296P(30fps)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1920x1080P(60fps) / 1920x1080P(30fps)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1280x720P(60fps)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壓縮/檔案格式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H.264 / MP4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循環錄影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2分/3分/5分錄影段落，自動循環錄影不漏秒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供電方式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車充電源(輸入：12V~24V；輸出：DC5V/1A)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內建防爆耐高溫鋰聚合電池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外接記憶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Micro SD卡(8GB~32GB)，SDHC Class 10以上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LED指示燈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雙色狀態指示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USB規格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USB2.0高速傳輸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國際認證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BSMI / CE / FCC / RoHS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主機尺寸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68x62x36.5mm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主機重量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約90公克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標準配備</w:t>
            </w:r>
          </w:p>
        </w:tc>
        <w:tc>
          <w:tcPr>
            <w:tcBorders>
              <w:top w:color="808080" w:space="0" w:sz="8" w:val="single"/>
              <w:left w:color="808080" w:space="0" w:sz="8" w:val="single"/>
              <w:bottom w:color="808080" w:space="0" w:sz="8" w:val="single"/>
              <w:right w:color="808080" w:space="0" w:sz="8" w:val="single"/>
            </w:tcBorders>
            <w:shd w:fill="ffffff" w:val="clear"/>
            <w:tcMar>
              <w:top w:w="240.0" w:type="dxa"/>
              <w:left w:w="240.0" w:type="dxa"/>
              <w:bottom w:w="24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Noto Sans TC" w:cs="Noto Sans TC" w:eastAsia="Noto Sans TC" w:hAnsi="Noto Sans TC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Noto Sans TC" w:cs="Noto Sans TC" w:eastAsia="Noto Sans TC" w:hAnsi="Noto Sans TC"/>
                <w:color w:val="212529"/>
                <w:sz w:val="24"/>
                <w:szCs w:val="24"/>
                <w:rtl w:val="0"/>
              </w:rPr>
              <w:t xml:space="preserve">車架、車充線、說明書、保證卡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color w:val="21252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oto Sans T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TC-regular.ttf"/><Relationship Id="rId2" Type="http://schemas.openxmlformats.org/officeDocument/2006/relationships/font" Target="fonts/NotoSansT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